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8" w:rsidRDefault="00D27241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404908" w:rsidRDefault="0040490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04908" w:rsidRDefault="00D2724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20"/>
          <w:sz w:val="44"/>
          <w:szCs w:val="44"/>
        </w:rPr>
        <w:t>中央引导地方科技发展资金支持项目基本情况表</w:t>
      </w:r>
    </w:p>
    <w:tbl>
      <w:tblPr>
        <w:tblW w:w="16200" w:type="dxa"/>
        <w:jc w:val="center"/>
        <w:tblLook w:val="04A0"/>
      </w:tblPr>
      <w:tblGrid>
        <w:gridCol w:w="657"/>
        <w:gridCol w:w="658"/>
        <w:gridCol w:w="1083"/>
        <w:gridCol w:w="1083"/>
        <w:gridCol w:w="2000"/>
        <w:gridCol w:w="1188"/>
        <w:gridCol w:w="1143"/>
        <w:gridCol w:w="1023"/>
        <w:gridCol w:w="1128"/>
        <w:gridCol w:w="992"/>
        <w:gridCol w:w="1038"/>
        <w:gridCol w:w="1113"/>
        <w:gridCol w:w="1083"/>
        <w:gridCol w:w="1353"/>
        <w:gridCol w:w="658"/>
      </w:tblGrid>
      <w:tr w:rsidR="00404908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年度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实施周期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项目实施主要内容及取得成效（可简写，明确为涉密项目的可不填写）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项目类别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项目承担单位名称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项目单位性质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补助方式</w:t>
            </w:r>
          </w:p>
        </w:tc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预算安排（万元）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所在地（格式为地级市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县、区）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404908">
        <w:trPr>
          <w:trHeight w:val="8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中央财政资金安排数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地方财政资金配套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单位自筹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D272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/>
              </w:rPr>
              <w:t>其他渠道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4908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908" w:rsidRDefault="0040490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04908" w:rsidRDefault="00D27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项目类别为自由探索基础研究、科技创新基地建设、科技成果转移转化、区域创新体系建设。</w:t>
      </w:r>
    </w:p>
    <w:p w:rsidR="00404908" w:rsidRDefault="00D27241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项目单位性质为中央高校、中央科研院所、地方高校、地方科研院所、中央国有企业、地方国企、民企、其他。</w:t>
      </w:r>
    </w:p>
    <w:p w:rsidR="00404908" w:rsidRDefault="00D27241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补助方式为前立项前补助、后立项后补助</w:t>
      </w:r>
    </w:p>
    <w:p w:rsidR="00404908" w:rsidRDefault="00404908">
      <w:pPr>
        <w:ind w:firstLineChars="200" w:firstLine="420"/>
        <w:rPr>
          <w:rFonts w:ascii="Times New Roman" w:hAnsi="Times New Roman" w:cs="Times New Roman"/>
        </w:rPr>
      </w:pPr>
    </w:p>
    <w:sectPr w:rsidR="00404908" w:rsidSect="0040490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41" w:rsidRDefault="00D27241" w:rsidP="00404908">
      <w:r>
        <w:separator/>
      </w:r>
    </w:p>
  </w:endnote>
  <w:endnote w:type="continuationSeparator" w:id="1">
    <w:p w:rsidR="00D27241" w:rsidRDefault="00D27241" w:rsidP="0040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2FC52B1-DFFE-4F6B-B2A0-DCB1C45704A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BC15D31-D13D-4241-8D2C-10D3724D464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8" w:rsidRDefault="004049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04908" w:rsidRDefault="00D27241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40490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40490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4716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40490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41" w:rsidRDefault="00D27241" w:rsidP="00404908">
      <w:r>
        <w:separator/>
      </w:r>
    </w:p>
  </w:footnote>
  <w:footnote w:type="continuationSeparator" w:id="1">
    <w:p w:rsidR="00D27241" w:rsidRDefault="00D27241" w:rsidP="00404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M5MWM3YjRmMzNhMjQwNWI4YThjMTVhY2E0ZTMyZjcifQ=="/>
  </w:docVars>
  <w:rsids>
    <w:rsidRoot w:val="6BFC1906"/>
    <w:rsid w:val="00247160"/>
    <w:rsid w:val="00404908"/>
    <w:rsid w:val="00D27241"/>
    <w:rsid w:val="02016753"/>
    <w:rsid w:val="1517590A"/>
    <w:rsid w:val="1B5C0CB5"/>
    <w:rsid w:val="23CD510E"/>
    <w:rsid w:val="2DBC1DD1"/>
    <w:rsid w:val="37844BE0"/>
    <w:rsid w:val="39897C3B"/>
    <w:rsid w:val="403A57EB"/>
    <w:rsid w:val="49BE6D52"/>
    <w:rsid w:val="50923421"/>
    <w:rsid w:val="50C06574"/>
    <w:rsid w:val="5E5E7A8D"/>
    <w:rsid w:val="687B5EC2"/>
    <w:rsid w:val="692001AC"/>
    <w:rsid w:val="6BFC1906"/>
    <w:rsid w:val="70805C2A"/>
    <w:rsid w:val="7783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9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0490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49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049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404908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71">
    <w:name w:val="font71"/>
    <w:basedOn w:val="a0"/>
    <w:qFormat/>
    <w:rsid w:val="0040490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404908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404908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41">
    <w:name w:val="font41"/>
    <w:basedOn w:val="a0"/>
    <w:qFormat/>
    <w:rsid w:val="00404908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404908"/>
    <w:rPr>
      <w:rFonts w:ascii="楷体_GB2312" w:eastAsia="楷体_GB2312" w:cs="楷体_GB2312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261</Characters>
  <Application>Microsoft Office Word</Application>
  <DocSecurity>0</DocSecurity>
  <Lines>16</Lines>
  <Paragraphs>12</Paragraphs>
  <ScaleCrop>false</ScaleCrop>
  <Company>绵阳师范学院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庹有朋</dc:creator>
  <cp:lastModifiedBy>田苓</cp:lastModifiedBy>
  <cp:revision>2</cp:revision>
  <cp:lastPrinted>2022-08-24T06:32:00Z</cp:lastPrinted>
  <dcterms:created xsi:type="dcterms:W3CDTF">2022-08-26T09:43:00Z</dcterms:created>
  <dcterms:modified xsi:type="dcterms:W3CDTF">2022-08-26T09:43:00Z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5E39A4D8FF5B4304A8FBF96299B4CF3D</vt:lpwstr>
  </property>
</Properties>
</file>